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2C53" w14:textId="77777777" w:rsidR="00167355" w:rsidRDefault="00167355" w:rsidP="00167355">
      <w:pPr>
        <w:rPr>
          <w:rFonts w:ascii="Arial" w:hAnsi="Arial" w:cs="Arial"/>
          <w:color w:val="800040"/>
          <w:sz w:val="20"/>
          <w:szCs w:val="20"/>
          <w:lang w:val="en-GB"/>
        </w:rPr>
      </w:pPr>
    </w:p>
    <w:p w14:paraId="659D464E" w14:textId="77777777" w:rsidR="00167355" w:rsidRDefault="00167355" w:rsidP="00167355">
      <w:pPr>
        <w:jc w:val="center"/>
        <w:rPr>
          <w:rFonts w:ascii="Arial" w:hAnsi="Arial" w:cs="Arial"/>
          <w:sz w:val="44"/>
          <w:szCs w:val="44"/>
          <w:lang w:val="en-GB"/>
        </w:rPr>
      </w:pPr>
    </w:p>
    <w:p w14:paraId="3783DDEF" w14:textId="77777777" w:rsidR="00167355" w:rsidRDefault="00167355" w:rsidP="00167355">
      <w:pPr>
        <w:jc w:val="center"/>
        <w:rPr>
          <w:rFonts w:ascii="Arial" w:hAnsi="Arial" w:cs="Arial"/>
          <w:sz w:val="44"/>
          <w:szCs w:val="44"/>
          <w:lang w:val="en-GB"/>
        </w:rPr>
      </w:pPr>
    </w:p>
    <w:p w14:paraId="7287255D" w14:textId="77777777" w:rsidR="00167355" w:rsidRDefault="00167355" w:rsidP="00167355">
      <w:pPr>
        <w:jc w:val="center"/>
        <w:rPr>
          <w:rFonts w:ascii="Arial" w:hAnsi="Arial" w:cs="Arial"/>
          <w:sz w:val="44"/>
          <w:szCs w:val="44"/>
          <w:lang w:val="en-GB"/>
        </w:rPr>
      </w:pPr>
    </w:p>
    <w:p w14:paraId="40D71C2D" w14:textId="77777777" w:rsidR="00167355" w:rsidRDefault="00167355" w:rsidP="00167355">
      <w:pPr>
        <w:jc w:val="center"/>
        <w:rPr>
          <w:rFonts w:ascii="Arial" w:hAnsi="Arial" w:cs="Arial"/>
          <w:sz w:val="44"/>
          <w:szCs w:val="44"/>
          <w:lang w:val="en-GB"/>
        </w:rPr>
      </w:pPr>
    </w:p>
    <w:p w14:paraId="6A7EBD08" w14:textId="45B160B0" w:rsidR="00167355" w:rsidRPr="00167355" w:rsidRDefault="00167355" w:rsidP="00167355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167355">
        <w:rPr>
          <w:rFonts w:ascii="Arial" w:hAnsi="Arial" w:cs="Arial"/>
          <w:b/>
          <w:sz w:val="72"/>
          <w:szCs w:val="72"/>
          <w:lang w:val="en-GB"/>
        </w:rPr>
        <w:t>Andy Hague</w:t>
      </w:r>
    </w:p>
    <w:p w14:paraId="5FFAD856" w14:textId="77777777" w:rsidR="00167355" w:rsidRPr="00167355" w:rsidRDefault="00167355" w:rsidP="00167355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167355">
        <w:rPr>
          <w:rFonts w:ascii="Arial" w:hAnsi="Arial" w:cs="Arial"/>
          <w:b/>
          <w:sz w:val="72"/>
          <w:szCs w:val="72"/>
          <w:lang w:val="en-GB"/>
        </w:rPr>
        <w:t>Prospects Services</w:t>
      </w:r>
    </w:p>
    <w:p w14:paraId="4DE07BFA" w14:textId="77777777" w:rsidR="00167355" w:rsidRDefault="00167355" w:rsidP="00167355">
      <w:pPr>
        <w:jc w:val="center"/>
        <w:rPr>
          <w:rFonts w:ascii="Arial" w:hAnsi="Arial" w:cs="Arial"/>
          <w:sz w:val="44"/>
          <w:szCs w:val="44"/>
          <w:lang w:val="en-GB"/>
        </w:rPr>
      </w:pPr>
    </w:p>
    <w:p w14:paraId="0A98CD9C" w14:textId="03316275" w:rsidR="00167355" w:rsidRDefault="00167355" w:rsidP="00167355">
      <w:pPr>
        <w:jc w:val="center"/>
        <w:rPr>
          <w:rFonts w:ascii="Arial" w:hAnsi="Arial" w:cs="Arial"/>
          <w:sz w:val="44"/>
          <w:szCs w:val="44"/>
          <w:lang w:val="en-GB"/>
        </w:rPr>
      </w:pPr>
      <w:r w:rsidRPr="00167355">
        <w:rPr>
          <w:rFonts w:ascii="Arial" w:hAnsi="Arial" w:cs="Arial"/>
          <w:sz w:val="44"/>
          <w:szCs w:val="44"/>
          <w:lang w:val="en-GB"/>
        </w:rPr>
        <w:t>Shaw Trust</w:t>
      </w:r>
      <w:r>
        <w:rPr>
          <w:rFonts w:ascii="Arial" w:hAnsi="Arial" w:cs="Arial"/>
          <w:sz w:val="44"/>
          <w:szCs w:val="44"/>
          <w:lang w:val="en-GB"/>
        </w:rPr>
        <w:t xml:space="preserve">, </w:t>
      </w:r>
      <w:r w:rsidRPr="00167355">
        <w:rPr>
          <w:rFonts w:ascii="Arial" w:hAnsi="Arial" w:cs="Arial"/>
          <w:sz w:val="44"/>
          <w:szCs w:val="44"/>
          <w:lang w:val="en-GB"/>
        </w:rPr>
        <w:t xml:space="preserve">85 </w:t>
      </w:r>
      <w:proofErr w:type="spellStart"/>
      <w:r w:rsidRPr="00167355">
        <w:rPr>
          <w:rFonts w:ascii="Arial" w:hAnsi="Arial" w:cs="Arial"/>
          <w:sz w:val="44"/>
          <w:szCs w:val="44"/>
          <w:lang w:val="en-GB"/>
        </w:rPr>
        <w:t>Mountergate</w:t>
      </w:r>
      <w:proofErr w:type="spellEnd"/>
      <w:r>
        <w:rPr>
          <w:rFonts w:ascii="Arial" w:hAnsi="Arial" w:cs="Arial"/>
          <w:sz w:val="44"/>
          <w:szCs w:val="44"/>
          <w:lang w:val="en-GB"/>
        </w:rPr>
        <w:t>,</w:t>
      </w:r>
    </w:p>
    <w:p w14:paraId="49687C07" w14:textId="660C8D62" w:rsidR="00167355" w:rsidRPr="00167355" w:rsidRDefault="00167355" w:rsidP="00167355">
      <w:pPr>
        <w:jc w:val="center"/>
        <w:rPr>
          <w:rFonts w:ascii="Arial" w:hAnsi="Arial" w:cs="Arial"/>
          <w:sz w:val="44"/>
          <w:szCs w:val="44"/>
          <w:lang w:val="en-GB"/>
        </w:rPr>
      </w:pPr>
      <w:r w:rsidRPr="00167355">
        <w:rPr>
          <w:rFonts w:ascii="Arial" w:hAnsi="Arial" w:cs="Arial"/>
          <w:sz w:val="44"/>
          <w:szCs w:val="44"/>
          <w:lang w:val="en-GB"/>
        </w:rPr>
        <w:t>Norwich| NR1 1PY</w:t>
      </w:r>
    </w:p>
    <w:p w14:paraId="1B3432DC" w14:textId="77777777" w:rsidR="00167355" w:rsidRPr="00167355" w:rsidRDefault="00167355" w:rsidP="00167355">
      <w:pPr>
        <w:jc w:val="center"/>
        <w:rPr>
          <w:rFonts w:ascii="Arial" w:hAnsi="Arial" w:cs="Arial"/>
          <w:sz w:val="44"/>
          <w:szCs w:val="44"/>
          <w:lang w:val="en-GB"/>
        </w:rPr>
      </w:pPr>
    </w:p>
    <w:p w14:paraId="5C5A79A1" w14:textId="77777777" w:rsidR="00167355" w:rsidRDefault="00167355" w:rsidP="00167355">
      <w:pPr>
        <w:jc w:val="center"/>
        <w:rPr>
          <w:rFonts w:ascii="Arial" w:hAnsi="Arial" w:cs="Arial"/>
          <w:sz w:val="44"/>
          <w:szCs w:val="44"/>
          <w:lang w:val="en-GB"/>
        </w:rPr>
      </w:pPr>
    </w:p>
    <w:p w14:paraId="0E4C49CA" w14:textId="77777777" w:rsidR="00167355" w:rsidRDefault="00167355" w:rsidP="00167355">
      <w:pPr>
        <w:jc w:val="center"/>
        <w:rPr>
          <w:rFonts w:ascii="Arial" w:hAnsi="Arial" w:cs="Arial"/>
          <w:sz w:val="44"/>
          <w:szCs w:val="44"/>
          <w:lang w:val="en-GB"/>
        </w:rPr>
      </w:pPr>
    </w:p>
    <w:p w14:paraId="5D1F35B2" w14:textId="77777777" w:rsidR="00167355" w:rsidRDefault="00167355" w:rsidP="00167355">
      <w:pPr>
        <w:jc w:val="center"/>
        <w:rPr>
          <w:rFonts w:ascii="Arial" w:hAnsi="Arial" w:cs="Arial"/>
          <w:sz w:val="44"/>
          <w:szCs w:val="44"/>
          <w:lang w:val="en-GB"/>
        </w:rPr>
      </w:pPr>
    </w:p>
    <w:p w14:paraId="0C430C09" w14:textId="189AC3ED" w:rsidR="00167355" w:rsidRDefault="00167355" w:rsidP="00167355">
      <w:pPr>
        <w:jc w:val="center"/>
        <w:rPr>
          <w:rFonts w:ascii="Arial" w:hAnsi="Arial" w:cs="Arial"/>
          <w:sz w:val="44"/>
          <w:szCs w:val="44"/>
          <w:lang w:val="en-GB"/>
        </w:rPr>
      </w:pPr>
    </w:p>
    <w:p w14:paraId="045B0F07" w14:textId="77777777" w:rsidR="00167355" w:rsidRDefault="00167355" w:rsidP="00167355">
      <w:pPr>
        <w:jc w:val="center"/>
        <w:rPr>
          <w:rFonts w:ascii="Arial" w:hAnsi="Arial" w:cs="Arial"/>
          <w:sz w:val="44"/>
          <w:szCs w:val="44"/>
          <w:lang w:val="en-GB"/>
        </w:rPr>
      </w:pPr>
      <w:bookmarkStart w:id="0" w:name="_GoBack"/>
      <w:bookmarkEnd w:id="0"/>
    </w:p>
    <w:p w14:paraId="2C91C02E" w14:textId="115BDD3C" w:rsidR="00167355" w:rsidRPr="00167355" w:rsidRDefault="00167355" w:rsidP="00167355">
      <w:pPr>
        <w:jc w:val="center"/>
        <w:rPr>
          <w:rFonts w:ascii="Arial" w:hAnsi="Arial" w:cs="Arial"/>
          <w:sz w:val="44"/>
          <w:szCs w:val="44"/>
          <w:lang w:val="en-GB"/>
        </w:rPr>
      </w:pPr>
      <w:r w:rsidRPr="00167355">
        <w:rPr>
          <w:rFonts w:ascii="Arial" w:hAnsi="Arial" w:cs="Arial"/>
          <w:sz w:val="44"/>
          <w:szCs w:val="44"/>
          <w:lang w:val="en-GB"/>
        </w:rPr>
        <w:br/>
      </w:r>
      <w:r w:rsidRPr="00167355">
        <w:rPr>
          <w:rFonts w:ascii="Arial" w:hAnsi="Arial" w:cs="Arial"/>
          <w:sz w:val="44"/>
          <w:szCs w:val="44"/>
          <w:lang w:val="en-GB"/>
        </w:rPr>
        <w:t xml:space="preserve">email:  </w:t>
      </w:r>
      <w:hyperlink r:id="rId4" w:history="1">
        <w:r w:rsidRPr="00167355">
          <w:rPr>
            <w:rStyle w:val="Hyperlink"/>
            <w:rFonts w:ascii="Arial" w:hAnsi="Arial" w:cs="Arial"/>
            <w:color w:val="auto"/>
            <w:sz w:val="44"/>
            <w:szCs w:val="44"/>
            <w:u w:val="none"/>
            <w:lang w:val="en-GB"/>
          </w:rPr>
          <w:t>Andrew.Hague@prospects.co.uk</w:t>
        </w:r>
      </w:hyperlink>
    </w:p>
    <w:p w14:paraId="4308803A" w14:textId="58870686" w:rsidR="00F10CB7" w:rsidRPr="00167355" w:rsidRDefault="00167355" w:rsidP="00167355">
      <w:pPr>
        <w:jc w:val="center"/>
        <w:rPr>
          <w:rFonts w:ascii="Arial" w:hAnsi="Arial" w:cs="Arial"/>
          <w:sz w:val="44"/>
          <w:szCs w:val="44"/>
        </w:rPr>
      </w:pPr>
      <w:r w:rsidRPr="00167355">
        <w:rPr>
          <w:rFonts w:ascii="Arial" w:hAnsi="Arial" w:cs="Arial"/>
          <w:sz w:val="44"/>
          <w:szCs w:val="44"/>
          <w:lang w:val="en-GB"/>
        </w:rPr>
        <w:t xml:space="preserve">website:  </w:t>
      </w:r>
      <w:hyperlink r:id="rId5" w:history="1">
        <w:r w:rsidRPr="00167355">
          <w:rPr>
            <w:rStyle w:val="Hyperlink"/>
            <w:rFonts w:ascii="Arial" w:hAnsi="Arial" w:cs="Arial"/>
            <w:color w:val="auto"/>
            <w:sz w:val="44"/>
            <w:szCs w:val="44"/>
            <w:u w:val="none"/>
            <w:lang w:val="en-GB"/>
          </w:rPr>
          <w:t>www.prospects.co.uk</w:t>
        </w:r>
      </w:hyperlink>
      <w:r w:rsidRPr="00167355">
        <w:rPr>
          <w:rFonts w:ascii="Arial" w:hAnsi="Arial" w:cs="Arial"/>
          <w:sz w:val="44"/>
          <w:szCs w:val="44"/>
          <w:lang w:val="en-GB"/>
        </w:rPr>
        <w:br/>
      </w:r>
    </w:p>
    <w:sectPr w:rsidR="00F10CB7" w:rsidRPr="001673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55"/>
    <w:rsid w:val="00167355"/>
    <w:rsid w:val="00F1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7C53"/>
  <w15:chartTrackingRefBased/>
  <w15:docId w15:val="{D30461B6-2F58-4100-8921-5B9575C0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3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5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spects.co.uk" TargetMode="External"/><Relationship Id="rId4" Type="http://schemas.openxmlformats.org/officeDocument/2006/relationships/hyperlink" Target="mailto:Andrew.Hague@prospec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1</cp:revision>
  <dcterms:created xsi:type="dcterms:W3CDTF">2018-06-04T11:14:00Z</dcterms:created>
  <dcterms:modified xsi:type="dcterms:W3CDTF">2018-06-04T11:18:00Z</dcterms:modified>
</cp:coreProperties>
</file>